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E35CF">
        <w:rPr>
          <w:rFonts w:ascii="Arial" w:hAnsi="Arial" w:cs="Arial"/>
        </w:rPr>
        <w:t>1</w:t>
      </w:r>
      <w:r w:rsidR="00FE2127">
        <w:rPr>
          <w:rFonts w:ascii="Arial" w:hAnsi="Arial" w:cs="Arial"/>
        </w:rPr>
        <w:t xml:space="preserve">:00 </w:t>
      </w:r>
      <w:r w:rsidR="00430E6A">
        <w:rPr>
          <w:rFonts w:ascii="Arial" w:hAnsi="Arial" w:cs="Arial"/>
        </w:rPr>
        <w:t>P</w:t>
      </w:r>
      <w:r w:rsidR="00B32EBC">
        <w:rPr>
          <w:rFonts w:ascii="Arial" w:hAnsi="Arial" w:cs="Arial"/>
        </w:rPr>
        <w:t xml:space="preserve">.M., </w:t>
      </w:r>
      <w:r w:rsidR="00FE35CF">
        <w:rPr>
          <w:rFonts w:ascii="Arial" w:hAnsi="Arial" w:cs="Arial"/>
        </w:rPr>
        <w:t>August 17</w:t>
      </w:r>
      <w:r w:rsidR="00F45893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  <w:bookmarkStart w:id="0" w:name="_GoBack"/>
      <w:bookmarkEnd w:id="0"/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  <w:r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5EFF">
        <w:rPr>
          <w:rFonts w:ascii="Arial" w:hAnsi="Arial" w:cs="Arial"/>
        </w:rPr>
        <w:t>Mr. Carl Krielow, Secretary</w:t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585EFF" w:rsidP="0043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51578A">
        <w:rPr>
          <w:rFonts w:ascii="Arial" w:hAnsi="Arial" w:cs="Arial"/>
        </w:rPr>
        <w:tab/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90F">
        <w:rPr>
          <w:rFonts w:ascii="Arial" w:hAnsi="Arial" w:cs="Arial"/>
        </w:rPr>
        <w:t>Captain Brett Palmer, Lake Charles Pilots Association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5D7162" w:rsidRDefault="005D7162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FE35C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F45893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F20BF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85EFF" w:rsidRDefault="00585EFF" w:rsidP="00585EFF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85EFF" w:rsidRDefault="00FE35CF" w:rsidP="00585EFF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85EFF">
        <w:rPr>
          <w:rFonts w:ascii="Arial" w:hAnsi="Arial" w:cs="Arial"/>
        </w:rPr>
        <w:t xml:space="preserve">.       Approval for the Lake Charles Pilots to submit an application for a Pilot Commission for Captain </w:t>
      </w:r>
      <w:r>
        <w:rPr>
          <w:rFonts w:ascii="Arial" w:hAnsi="Arial" w:cs="Arial"/>
        </w:rPr>
        <w:t>Jonathan Gagne.</w:t>
      </w:r>
    </w:p>
    <w:p w:rsidR="00585EFF" w:rsidRDefault="00585EFF" w:rsidP="00585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85EFF" w:rsidRDefault="00585EFF" w:rsidP="00585EFF">
      <w:pPr>
        <w:ind w:right="72"/>
        <w:jc w:val="both"/>
        <w:rPr>
          <w:rFonts w:ascii="Arial" w:hAnsi="Arial" w:cs="Arial"/>
        </w:rPr>
      </w:pPr>
    </w:p>
    <w:p w:rsidR="00FE35CF" w:rsidRDefault="00585EFF" w:rsidP="00585EF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introduced Captain </w:t>
      </w:r>
      <w:r w:rsidR="00FE35CF">
        <w:rPr>
          <w:rFonts w:ascii="Arial" w:hAnsi="Arial" w:cs="Arial"/>
        </w:rPr>
        <w:t>Jonathan Gagne</w:t>
      </w:r>
      <w:r>
        <w:rPr>
          <w:rFonts w:ascii="Arial" w:hAnsi="Arial" w:cs="Arial"/>
        </w:rPr>
        <w:t xml:space="preserve"> to the Board.</w:t>
      </w:r>
      <w:r w:rsidR="00FE35CF">
        <w:rPr>
          <w:rFonts w:ascii="Arial" w:hAnsi="Arial" w:cs="Arial"/>
        </w:rPr>
        <w:t xml:space="preserve">  He stated Captain Gagne has passed all of his requirements and they would like to have the Board’s approval to submit an application for a Pilot’s Commission for Captain Gagne.</w:t>
      </w:r>
    </w:p>
    <w:p w:rsidR="00FE35CF" w:rsidRDefault="00FE35CF" w:rsidP="00585EFF">
      <w:pPr>
        <w:ind w:right="72"/>
        <w:jc w:val="both"/>
        <w:rPr>
          <w:rFonts w:ascii="Arial" w:hAnsi="Arial" w:cs="Arial"/>
        </w:rPr>
      </w:pPr>
    </w:p>
    <w:p w:rsidR="00585EFF" w:rsidRDefault="00FE35CF" w:rsidP="00585EF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</w:t>
      </w:r>
      <w:r w:rsidR="00585EFF">
        <w:rPr>
          <w:rFonts w:ascii="Arial" w:hAnsi="Arial" w:cs="Arial"/>
        </w:rPr>
        <w:t xml:space="preserve"> offered a motion to approve the Lake Charles Pilots to submit an application for a Pilot Commission for Captain </w:t>
      </w:r>
      <w:r>
        <w:rPr>
          <w:rFonts w:ascii="Arial" w:hAnsi="Arial" w:cs="Arial"/>
        </w:rPr>
        <w:t>Jonathan Gagne</w:t>
      </w:r>
      <w:r w:rsidR="00585EFF">
        <w:rPr>
          <w:rFonts w:ascii="Arial" w:hAnsi="Arial" w:cs="Arial"/>
        </w:rPr>
        <w:t xml:space="preserve">.  Mr. Krielow seconded the motion and it carried unanimously. </w:t>
      </w:r>
    </w:p>
    <w:p w:rsidR="00585EFF" w:rsidRDefault="00585EFF" w:rsidP="0051578A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C379DF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85EFF" w:rsidRDefault="00585EFF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EF5ED4">
        <w:rPr>
          <w:rFonts w:ascii="Arial" w:hAnsi="Arial" w:cs="Arial"/>
        </w:rPr>
        <w:t>Mr. Krielow</w:t>
      </w:r>
      <w:r w:rsidR="00A40FBC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A090F">
        <w:rPr>
          <w:rFonts w:ascii="Arial" w:hAnsi="Arial" w:cs="Arial"/>
        </w:rPr>
        <w:t>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FE35CF">
        <w:rPr>
          <w:rFonts w:ascii="Arial" w:hAnsi="Arial" w:cs="Arial"/>
        </w:rPr>
        <w:t>1</w:t>
      </w:r>
      <w:r w:rsidR="00295B9C">
        <w:rPr>
          <w:rFonts w:ascii="Arial" w:hAnsi="Arial" w:cs="Arial"/>
        </w:rPr>
        <w:t>:</w:t>
      </w:r>
      <w:r w:rsidR="00FE35CF">
        <w:rPr>
          <w:rFonts w:ascii="Arial" w:hAnsi="Arial" w:cs="Arial"/>
        </w:rPr>
        <w:t>1</w:t>
      </w:r>
      <w:r w:rsidR="00EF5ED4">
        <w:rPr>
          <w:rFonts w:ascii="Arial" w:hAnsi="Arial" w:cs="Arial"/>
        </w:rPr>
        <w:t>2</w:t>
      </w:r>
      <w:r w:rsidR="0051578A">
        <w:rPr>
          <w:rFonts w:ascii="Arial" w:hAnsi="Arial" w:cs="Arial"/>
        </w:rPr>
        <w:t xml:space="preserve"> </w:t>
      </w:r>
      <w:r w:rsidR="00C379DF">
        <w:rPr>
          <w:rFonts w:ascii="Arial" w:hAnsi="Arial" w:cs="Arial"/>
        </w:rPr>
        <w:t>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EA2EB6">
      <w:headerReference w:type="default" r:id="rId8"/>
      <w:pgSz w:w="12240" w:h="15840" w:code="1"/>
      <w:pgMar w:top="720" w:right="720" w:bottom="1440" w:left="1728" w:header="720" w:footer="720" w:gutter="0"/>
      <w:pgNumType w:start="2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0BF3"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E35CF">
      <w:rPr>
        <w:rFonts w:ascii="Arial" w:hAnsi="Arial" w:cs="Arial"/>
        <w:b/>
      </w:rPr>
      <w:t>August 17</w:t>
    </w:r>
    <w:r w:rsidR="00F45893">
      <w:rPr>
        <w:rFonts w:ascii="Arial" w:hAnsi="Arial" w:cs="Arial"/>
        <w:b/>
      </w:rPr>
      <w:t>, 2020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082F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205E"/>
    <w:rsid w:val="003F2512"/>
    <w:rsid w:val="003F5DAB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0D70"/>
    <w:rsid w:val="00573BA8"/>
    <w:rsid w:val="005815CB"/>
    <w:rsid w:val="0058400F"/>
    <w:rsid w:val="00585EF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D7162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35B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C5FBA"/>
    <w:rsid w:val="00AD0C36"/>
    <w:rsid w:val="00AD35E9"/>
    <w:rsid w:val="00AE625D"/>
    <w:rsid w:val="00AE67A4"/>
    <w:rsid w:val="00AF6F20"/>
    <w:rsid w:val="00B10AD4"/>
    <w:rsid w:val="00B16C5D"/>
    <w:rsid w:val="00B20517"/>
    <w:rsid w:val="00B25A4F"/>
    <w:rsid w:val="00B32EBC"/>
    <w:rsid w:val="00B35846"/>
    <w:rsid w:val="00B40844"/>
    <w:rsid w:val="00B52962"/>
    <w:rsid w:val="00B576D3"/>
    <w:rsid w:val="00B636F5"/>
    <w:rsid w:val="00B71A32"/>
    <w:rsid w:val="00B72A8D"/>
    <w:rsid w:val="00B7514A"/>
    <w:rsid w:val="00B76A58"/>
    <w:rsid w:val="00B841FC"/>
    <w:rsid w:val="00B8605C"/>
    <w:rsid w:val="00BA13C7"/>
    <w:rsid w:val="00BB3081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379DF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4F52"/>
    <w:rsid w:val="00D477A2"/>
    <w:rsid w:val="00D6709E"/>
    <w:rsid w:val="00D70798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2EB6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EF5ED4"/>
    <w:rsid w:val="00F00906"/>
    <w:rsid w:val="00F00AEF"/>
    <w:rsid w:val="00F15A6B"/>
    <w:rsid w:val="00F20BF3"/>
    <w:rsid w:val="00F23101"/>
    <w:rsid w:val="00F27F22"/>
    <w:rsid w:val="00F3132C"/>
    <w:rsid w:val="00F400BF"/>
    <w:rsid w:val="00F410B8"/>
    <w:rsid w:val="00F41D80"/>
    <w:rsid w:val="00F45893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35CF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0E45-70CC-41E5-90F9-61972D5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3</cp:revision>
  <cp:lastPrinted>2021-02-01T17:29:00Z</cp:lastPrinted>
  <dcterms:created xsi:type="dcterms:W3CDTF">2021-01-28T20:27:00Z</dcterms:created>
  <dcterms:modified xsi:type="dcterms:W3CDTF">2021-02-01T17:30:00Z</dcterms:modified>
</cp:coreProperties>
</file>